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78F" w:rsidRPr="003C778F" w:rsidRDefault="003C778F" w:rsidP="00D96F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C77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OŚRODEK KOORDYNACYJNO-REHABILITACYJNO-OPIEKUŃCZY</w:t>
      </w:r>
    </w:p>
    <w:p w:rsidR="003C778F" w:rsidRPr="003C778F" w:rsidRDefault="003C778F" w:rsidP="00D96F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C77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Szkole Podstawowej nr 41 Specjalnej w Zabrzu</w:t>
      </w:r>
    </w:p>
    <w:p w:rsidR="003C778F" w:rsidRPr="003C778F" w:rsidRDefault="003C778F" w:rsidP="00D96F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C778F" w:rsidRPr="003C778F" w:rsidRDefault="003C778F" w:rsidP="003C778F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pl-PL"/>
        </w:rPr>
      </w:pPr>
      <w:r w:rsidRPr="003C778F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pl-PL"/>
        </w:rPr>
        <w:t>Ośrodek koordynacyjno-</w:t>
      </w:r>
      <w:r w:rsidRPr="00D96FFF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pl-PL"/>
        </w:rPr>
        <w:t>rehabilitacyjno</w:t>
      </w:r>
      <w:r w:rsidRPr="003C778F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pl-PL"/>
        </w:rPr>
        <w:t>-opiekuńczy</w:t>
      </w:r>
    </w:p>
    <w:p w:rsidR="003C778F" w:rsidRPr="003C778F" w:rsidRDefault="003C778F" w:rsidP="003C778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778F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Prowadzi działalność informacyjną:</w:t>
      </w:r>
    </w:p>
    <w:p w:rsidR="003C778F" w:rsidRPr="003C778F" w:rsidRDefault="003C778F" w:rsidP="003C778F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778F">
        <w:rPr>
          <w:rFonts w:ascii="Times New Roman" w:eastAsia="Times New Roman" w:hAnsi="Times New Roman" w:cs="Times New Roman"/>
          <w:sz w:val="24"/>
          <w:szCs w:val="24"/>
          <w:lang w:eastAsia="pl-PL"/>
        </w:rPr>
        <w:t>udziela rodzicom specjalistycznych informacji na temat problemów rozwojowych dziecka;</w:t>
      </w:r>
    </w:p>
    <w:p w:rsidR="003C778F" w:rsidRPr="003C778F" w:rsidRDefault="003C778F" w:rsidP="003C778F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778F">
        <w:rPr>
          <w:rFonts w:ascii="Times New Roman" w:eastAsia="Times New Roman" w:hAnsi="Times New Roman" w:cs="Times New Roman"/>
          <w:sz w:val="24"/>
          <w:szCs w:val="24"/>
          <w:lang w:eastAsia="pl-PL"/>
        </w:rPr>
        <w:t>wskazuje  właściwe dla dziecka i jego rodziny formy kompleksowej, specjalistycznej pomocy oraz miejsca ich realizacji.</w:t>
      </w:r>
    </w:p>
    <w:p w:rsidR="003C778F" w:rsidRPr="003C778F" w:rsidRDefault="003C778F" w:rsidP="003C778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778F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Organizuje wczesne wspomag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anie rozwoju dla danego dziecka.</w:t>
      </w:r>
    </w:p>
    <w:p w:rsidR="003C778F" w:rsidRDefault="003C778F" w:rsidP="003C778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778F">
        <w:rPr>
          <w:rFonts w:ascii="Times New Roman" w:eastAsia="Times New Roman" w:hAnsi="Times New Roman" w:cs="Times New Roman"/>
          <w:sz w:val="24"/>
          <w:szCs w:val="24"/>
          <w:lang w:eastAsia="pl-PL"/>
        </w:rPr>
        <w:t>Koordynuje korzystanie z usług specjalistów na terenie miasta Zabrze.</w:t>
      </w:r>
    </w:p>
    <w:p w:rsidR="00D96FFF" w:rsidRDefault="00D96FFF" w:rsidP="00D96F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C778F" w:rsidRPr="003C778F" w:rsidRDefault="003C778F" w:rsidP="003C778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C778F" w:rsidRPr="003C778F" w:rsidRDefault="003C778F" w:rsidP="003C778F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pl-PL"/>
        </w:rPr>
      </w:pPr>
      <w:r w:rsidRPr="003C778F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pl-PL"/>
        </w:rPr>
        <w:t xml:space="preserve">Kwalifikowania dziecka do ośrodka dokonuje zespół specjalistów na podstawie </w:t>
      </w:r>
    </w:p>
    <w:p w:rsidR="003C778F" w:rsidRPr="003C778F" w:rsidRDefault="003C778F" w:rsidP="003C778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778F">
        <w:rPr>
          <w:rFonts w:ascii="Times New Roman" w:eastAsia="Times New Roman" w:hAnsi="Times New Roman" w:cs="Times New Roman"/>
          <w:sz w:val="24"/>
          <w:szCs w:val="24"/>
          <w:lang w:eastAsia="pl-PL"/>
        </w:rPr>
        <w:t>Analizy złożonej dokumentacji:</w:t>
      </w:r>
    </w:p>
    <w:p w:rsidR="003C778F" w:rsidRPr="003C778F" w:rsidRDefault="003C778F" w:rsidP="003C778F">
      <w:pPr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778F">
        <w:rPr>
          <w:rFonts w:ascii="Times New Roman" w:eastAsia="Times New Roman" w:hAnsi="Times New Roman" w:cs="Times New Roman"/>
          <w:sz w:val="24"/>
          <w:szCs w:val="24"/>
          <w:lang w:eastAsia="pl-PL"/>
        </w:rPr>
        <w:t>zaświadczenia/opinii lekarskiej;</w:t>
      </w:r>
    </w:p>
    <w:p w:rsidR="003C778F" w:rsidRPr="003C778F" w:rsidRDefault="003C778F" w:rsidP="003C778F">
      <w:pPr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778F">
        <w:rPr>
          <w:rFonts w:ascii="Times New Roman" w:eastAsia="Times New Roman" w:hAnsi="Times New Roman" w:cs="Times New Roman"/>
          <w:sz w:val="24"/>
          <w:szCs w:val="24"/>
          <w:lang w:eastAsia="pl-PL"/>
        </w:rPr>
        <w:t>opinii o potrzebie wczesnego wspomagania rozwoju;</w:t>
      </w:r>
    </w:p>
    <w:p w:rsidR="003C778F" w:rsidRPr="003C778F" w:rsidRDefault="003C778F" w:rsidP="003C778F">
      <w:pPr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778F">
        <w:rPr>
          <w:rFonts w:ascii="Times New Roman" w:eastAsia="Times New Roman" w:hAnsi="Times New Roman" w:cs="Times New Roman"/>
          <w:sz w:val="24"/>
          <w:szCs w:val="24"/>
          <w:lang w:eastAsia="pl-PL"/>
        </w:rPr>
        <w:t>orzeczenia o niepełnosprawności.</w:t>
      </w:r>
    </w:p>
    <w:p w:rsidR="003C778F" w:rsidRDefault="003C778F" w:rsidP="003C778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77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Postępowania diagnostycznego – wywiad z rodzicem/opiekunem dziecka, diagnoza specjalistyczna, obserwacja zachowania dziecka. </w:t>
      </w:r>
    </w:p>
    <w:p w:rsidR="003C778F" w:rsidRPr="003C778F" w:rsidRDefault="003C778F" w:rsidP="003C77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77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</w:t>
      </w:r>
    </w:p>
    <w:p w:rsidR="003C778F" w:rsidRPr="003C778F" w:rsidRDefault="003C778F" w:rsidP="003C778F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u w:val="single"/>
          <w:lang w:eastAsia="pl-PL"/>
        </w:rPr>
      </w:pPr>
      <w:r w:rsidRPr="003C778F">
        <w:rPr>
          <w:rFonts w:ascii="Times New Roman" w:eastAsia="Times New Roman" w:hAnsi="Times New Roman" w:cs="Times New Roman"/>
          <w:color w:val="00B050"/>
          <w:sz w:val="24"/>
          <w:szCs w:val="24"/>
          <w:u w:val="single"/>
          <w:lang w:eastAsia="pl-PL"/>
        </w:rPr>
        <w:t>Zajęcia w ramach ośrodka koordynacyjno-</w:t>
      </w:r>
      <w:r w:rsidRPr="00D96FFF">
        <w:rPr>
          <w:rFonts w:ascii="Times New Roman" w:eastAsia="Times New Roman" w:hAnsi="Times New Roman" w:cs="Times New Roman"/>
          <w:color w:val="00B050"/>
          <w:sz w:val="24"/>
          <w:szCs w:val="24"/>
          <w:u w:val="single"/>
          <w:lang w:eastAsia="pl-PL"/>
        </w:rPr>
        <w:t>rehabilitacyjno-opiekuńczego</w:t>
      </w:r>
    </w:p>
    <w:p w:rsidR="003C778F" w:rsidRPr="003C778F" w:rsidRDefault="003C778F" w:rsidP="003C778F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778F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Organizowane są w zależności od potrzeb i możliwości psychofizy</w:t>
      </w:r>
      <w:r w:rsidR="00E33D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cznych dziecka                 </w:t>
      </w:r>
      <w:r w:rsidRPr="003C77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(liczbę godzin zajęć ustala zespół specjalistów).</w:t>
      </w:r>
    </w:p>
    <w:p w:rsidR="003C778F" w:rsidRPr="003C778F" w:rsidRDefault="003C778F" w:rsidP="003C778F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778F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Prowadzone są indywidualnie z dzieckiem i jego rodziną lub w małej grupie, liczącej do 3 dzieci na jednego terapeutę.</w:t>
      </w:r>
    </w:p>
    <w:p w:rsidR="003C778F" w:rsidRPr="003C778F" w:rsidRDefault="00962970" w:rsidP="003C778F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Realizowane są w formie</w:t>
      </w:r>
      <w:r w:rsidR="003C778F" w:rsidRPr="003C77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zajęć diagnostycznych, specjalistycznych, terapeutycznych.</w:t>
      </w:r>
    </w:p>
    <w:p w:rsidR="003C778F" w:rsidRDefault="003C778F" w:rsidP="003C778F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778F">
        <w:rPr>
          <w:rFonts w:ascii="Times New Roman" w:eastAsia="Times New Roman" w:hAnsi="Times New Roman" w:cs="Times New Roman"/>
          <w:sz w:val="24"/>
          <w:szCs w:val="24"/>
          <w:lang w:eastAsia="pl-PL"/>
        </w:rPr>
        <w:t>O rodzaju za</w:t>
      </w:r>
      <w:r w:rsidR="009629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jęć </w:t>
      </w:r>
      <w:r w:rsidRPr="003C778F">
        <w:rPr>
          <w:rFonts w:ascii="Times New Roman" w:eastAsia="Times New Roman" w:hAnsi="Times New Roman" w:cs="Times New Roman"/>
          <w:sz w:val="24"/>
          <w:szCs w:val="24"/>
          <w:lang w:eastAsia="pl-PL"/>
        </w:rPr>
        <w:t>decyduje zespół specjalistów na podstawie analizy dokumentacji, wyników diagnozy, zaleceń lekarskich.</w:t>
      </w:r>
    </w:p>
    <w:p w:rsidR="00D96FFF" w:rsidRDefault="00D96FFF" w:rsidP="003C77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96FFF" w:rsidRDefault="00D96FFF" w:rsidP="003C77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C778F" w:rsidRPr="003C778F" w:rsidRDefault="003C778F" w:rsidP="003C77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C778F" w:rsidRPr="003C778F" w:rsidRDefault="003C778F" w:rsidP="003C778F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u w:val="single"/>
          <w:lang w:eastAsia="pl-PL"/>
        </w:rPr>
      </w:pPr>
      <w:r w:rsidRPr="003C778F">
        <w:rPr>
          <w:rFonts w:ascii="Times New Roman" w:eastAsia="Times New Roman" w:hAnsi="Times New Roman" w:cs="Times New Roman"/>
          <w:color w:val="C00000"/>
          <w:sz w:val="24"/>
          <w:szCs w:val="24"/>
          <w:u w:val="single"/>
          <w:lang w:eastAsia="pl-PL"/>
        </w:rPr>
        <w:t>Specjaliści i terapeuci pracu</w:t>
      </w:r>
      <w:r w:rsidRPr="00D96FFF">
        <w:rPr>
          <w:rFonts w:ascii="Times New Roman" w:eastAsia="Times New Roman" w:hAnsi="Times New Roman" w:cs="Times New Roman"/>
          <w:color w:val="C00000"/>
          <w:sz w:val="24"/>
          <w:szCs w:val="24"/>
          <w:u w:val="single"/>
          <w:lang w:eastAsia="pl-PL"/>
        </w:rPr>
        <w:t>jący z dzieckiem i jego rodziną</w:t>
      </w:r>
    </w:p>
    <w:p w:rsidR="003C778F" w:rsidRPr="003C778F" w:rsidRDefault="003C778F" w:rsidP="003C778F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778F">
        <w:rPr>
          <w:rFonts w:ascii="Times New Roman" w:eastAsia="Times New Roman" w:hAnsi="Times New Roman" w:cs="Times New Roman"/>
          <w:sz w:val="24"/>
          <w:szCs w:val="24"/>
          <w:lang w:eastAsia="pl-PL"/>
        </w:rPr>
        <w:t>Opracowują indywidualny program zajęć.</w:t>
      </w:r>
    </w:p>
    <w:p w:rsidR="003C778F" w:rsidRPr="003C778F" w:rsidRDefault="003C778F" w:rsidP="003C778F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77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bieżąco dokumentują ich przebieg. </w:t>
      </w:r>
    </w:p>
    <w:p w:rsidR="003C778F" w:rsidRPr="003C778F" w:rsidRDefault="00BB198B" w:rsidP="003C778F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Co najmniej dwa razy w </w:t>
      </w:r>
      <w:r w:rsidR="003C778F" w:rsidRPr="003C77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dokonują oceny postępów dziecka i opracowują wnioski oraz zalecenia do dalszej pracy.</w:t>
      </w:r>
    </w:p>
    <w:p w:rsidR="003C778F" w:rsidRPr="003C778F" w:rsidRDefault="003C778F" w:rsidP="003C778F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778F">
        <w:rPr>
          <w:rFonts w:ascii="Times New Roman" w:eastAsia="Times New Roman" w:hAnsi="Times New Roman" w:cs="Times New Roman"/>
          <w:sz w:val="24"/>
          <w:szCs w:val="24"/>
          <w:lang w:eastAsia="pl-PL"/>
        </w:rPr>
        <w:t>Udzielają rodzicom/opiekunom dziecka instruktażu, porad, konsultacji w zakresie form pracy z dzieckiem.</w:t>
      </w:r>
    </w:p>
    <w:p w:rsidR="003C778F" w:rsidRPr="003C778F" w:rsidRDefault="003C778F" w:rsidP="003C778F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77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Wspierają rodziców/opiekunów w zakresie kształtowania postaw i </w:t>
      </w:r>
      <w:proofErr w:type="spellStart"/>
      <w:r w:rsidRPr="003C778F">
        <w:rPr>
          <w:rFonts w:ascii="Times New Roman" w:eastAsia="Times New Roman" w:hAnsi="Times New Roman" w:cs="Times New Roman"/>
          <w:sz w:val="24"/>
          <w:szCs w:val="24"/>
          <w:lang w:eastAsia="pl-PL"/>
        </w:rPr>
        <w:t>zachowań</w:t>
      </w:r>
      <w:proofErr w:type="spellEnd"/>
      <w:r w:rsidRPr="003C77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pożądanych w kontakcie z dzieckiem.</w:t>
      </w:r>
    </w:p>
    <w:p w:rsidR="003C778F" w:rsidRPr="003C778F" w:rsidRDefault="003C778F" w:rsidP="003C778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C778F" w:rsidRDefault="003C778F" w:rsidP="003C778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D96FFF">
        <w:rPr>
          <w:rFonts w:ascii="Times New Roman" w:eastAsia="Times New Roman" w:hAnsi="Times New Roman" w:cs="Times New Roman"/>
          <w:sz w:val="18"/>
          <w:szCs w:val="18"/>
          <w:lang w:eastAsia="pl-PL"/>
        </w:rPr>
        <w:t>*szczegółowe informacje dotyczące pracy ośrodka zawarte są w regulaminie dostępnym na stronie internetowej szkoły</w:t>
      </w:r>
    </w:p>
    <w:p w:rsidR="00BB198B" w:rsidRPr="00D96FFF" w:rsidRDefault="00BB198B" w:rsidP="003C778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* zainteres</w:t>
      </w:r>
      <w:r w:rsidR="00C34A01">
        <w:rPr>
          <w:rFonts w:ascii="Times New Roman" w:eastAsia="Times New Roman" w:hAnsi="Times New Roman" w:cs="Times New Roman"/>
          <w:sz w:val="18"/>
          <w:szCs w:val="18"/>
          <w:lang w:eastAsia="pl-PL"/>
        </w:rPr>
        <w:t>owane osoby prosimy o kontakt telefoniczny</w:t>
      </w:r>
      <w:r w:rsidR="001D3AB4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: sekretariat szkoły 32 271 02 15 </w:t>
      </w:r>
      <w:r w:rsidR="00C34A01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lub osobisty w</w:t>
      </w:r>
      <w:r w:rsidR="001D3AB4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każdy poniedziałek od godziny 8-13 oraz środę od godziny 11.15-14.15</w:t>
      </w:r>
      <w:r w:rsidR="00C34A01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 Szkole Podstawowej nr 41 Specjalnej (pokój nr 43).</w:t>
      </w:r>
    </w:p>
    <w:p w:rsidR="00AA6B3D" w:rsidRDefault="00AA6B3D">
      <w:bookmarkStart w:id="0" w:name="_GoBack"/>
      <w:bookmarkEnd w:id="0"/>
    </w:p>
    <w:sectPr w:rsidR="00AA6B3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46CC" w:rsidRDefault="001746CC" w:rsidP="00AD4AE8">
      <w:pPr>
        <w:spacing w:after="0" w:line="240" w:lineRule="auto"/>
      </w:pPr>
      <w:r>
        <w:separator/>
      </w:r>
    </w:p>
  </w:endnote>
  <w:endnote w:type="continuationSeparator" w:id="0">
    <w:p w:rsidR="001746CC" w:rsidRDefault="001746CC" w:rsidP="00AD4A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46CC" w:rsidRDefault="001746CC" w:rsidP="00AD4AE8">
      <w:pPr>
        <w:spacing w:after="0" w:line="240" w:lineRule="auto"/>
      </w:pPr>
      <w:r>
        <w:separator/>
      </w:r>
    </w:p>
  </w:footnote>
  <w:footnote w:type="continuationSeparator" w:id="0">
    <w:p w:rsidR="001746CC" w:rsidRDefault="001746CC" w:rsidP="00AD4A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4AE8" w:rsidRDefault="00AD4AE8">
    <w:pPr>
      <w:pStyle w:val="Nagwek"/>
    </w:pPr>
    <w:r>
      <w:rPr>
        <w:noProof/>
        <w:lang w:eastAsia="pl-PL"/>
      </w:rPr>
      <w:drawing>
        <wp:inline distT="0" distB="0" distL="0" distR="0">
          <wp:extent cx="5760720" cy="1007745"/>
          <wp:effectExtent l="0" t="0" r="0" b="190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pier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0077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D4AE8" w:rsidRDefault="00AD4AE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A2825"/>
    <w:multiLevelType w:val="hybridMultilevel"/>
    <w:tmpl w:val="BCF21AEA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232D15"/>
    <w:multiLevelType w:val="hybridMultilevel"/>
    <w:tmpl w:val="9776F93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7CD0D74"/>
    <w:multiLevelType w:val="hybridMultilevel"/>
    <w:tmpl w:val="A7A282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8A121A"/>
    <w:multiLevelType w:val="hybridMultilevel"/>
    <w:tmpl w:val="C966DF50"/>
    <w:lvl w:ilvl="0" w:tplc="94E0DD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AE8"/>
    <w:rsid w:val="001746CC"/>
    <w:rsid w:val="001D3AB4"/>
    <w:rsid w:val="00296D76"/>
    <w:rsid w:val="00355BA4"/>
    <w:rsid w:val="003C778F"/>
    <w:rsid w:val="004C6346"/>
    <w:rsid w:val="00634F63"/>
    <w:rsid w:val="008F158B"/>
    <w:rsid w:val="00962970"/>
    <w:rsid w:val="00965EF8"/>
    <w:rsid w:val="009F3FF4"/>
    <w:rsid w:val="00AA6B3D"/>
    <w:rsid w:val="00AD4AE8"/>
    <w:rsid w:val="00BB198B"/>
    <w:rsid w:val="00C34A01"/>
    <w:rsid w:val="00D96FFF"/>
    <w:rsid w:val="00E3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D4A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4AE8"/>
  </w:style>
  <w:style w:type="paragraph" w:styleId="Stopka">
    <w:name w:val="footer"/>
    <w:basedOn w:val="Normalny"/>
    <w:link w:val="StopkaZnak"/>
    <w:uiPriority w:val="99"/>
    <w:unhideWhenUsed/>
    <w:rsid w:val="00AD4A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4AE8"/>
  </w:style>
  <w:style w:type="paragraph" w:styleId="Tekstdymka">
    <w:name w:val="Balloon Text"/>
    <w:basedOn w:val="Normalny"/>
    <w:link w:val="TekstdymkaZnak"/>
    <w:uiPriority w:val="99"/>
    <w:semiHidden/>
    <w:unhideWhenUsed/>
    <w:rsid w:val="003C77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778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C77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D4A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4AE8"/>
  </w:style>
  <w:style w:type="paragraph" w:styleId="Stopka">
    <w:name w:val="footer"/>
    <w:basedOn w:val="Normalny"/>
    <w:link w:val="StopkaZnak"/>
    <w:uiPriority w:val="99"/>
    <w:unhideWhenUsed/>
    <w:rsid w:val="00AD4A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4AE8"/>
  </w:style>
  <w:style w:type="paragraph" w:styleId="Tekstdymka">
    <w:name w:val="Balloon Text"/>
    <w:basedOn w:val="Normalny"/>
    <w:link w:val="TekstdymkaZnak"/>
    <w:uiPriority w:val="99"/>
    <w:semiHidden/>
    <w:unhideWhenUsed/>
    <w:rsid w:val="003C77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778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C77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329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318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Admin</cp:lastModifiedBy>
  <cp:revision>3</cp:revision>
  <cp:lastPrinted>2018-04-19T10:46:00Z</cp:lastPrinted>
  <dcterms:created xsi:type="dcterms:W3CDTF">2018-04-19T10:49:00Z</dcterms:created>
  <dcterms:modified xsi:type="dcterms:W3CDTF">2018-12-27T12:39:00Z</dcterms:modified>
</cp:coreProperties>
</file>